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bookmarkStart w:id="0" w:name="_GoBack"/>
      <w:bookmarkEnd w:id="0"/>
      <w:r>
        <w:rPr>
          <w:i/>
        </w:rPr>
        <w:t xml:space="preserve">Załącznik nr </w:t>
      </w:r>
      <w:r w:rsidR="00F92061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8675BE" w:rsidRDefault="00154B60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Pr="008675BE" w:rsidRDefault="004C40BD" w:rsidP="008675BE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 w:rsidP="008675BE">
      <w:pPr>
        <w:jc w:val="center"/>
      </w:pPr>
    </w:p>
    <w:p w:rsidR="0018264D" w:rsidRDefault="0018264D"/>
    <w:sectPr w:rsidR="0018264D" w:rsidSect="008B3C9B">
      <w:headerReference w:type="default" r:id="rId6"/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9D6" w:rsidRDefault="00EB79D6" w:rsidP="009433FF">
      <w:pPr>
        <w:spacing w:after="0" w:line="240" w:lineRule="auto"/>
      </w:pPr>
      <w:r>
        <w:separator/>
      </w:r>
    </w:p>
  </w:endnote>
  <w:endnote w:type="continuationSeparator" w:id="0">
    <w:p w:rsidR="00EB79D6" w:rsidRDefault="00EB79D6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BE" w:rsidRPr="008919D4" w:rsidRDefault="008675BE" w:rsidP="008675BE">
    <w:pPr>
      <w:ind w:right="-2"/>
      <w:jc w:val="center"/>
      <w:rPr>
        <w:i/>
        <w:sz w:val="16"/>
        <w:szCs w:val="16"/>
      </w:rPr>
    </w:pPr>
    <w:r w:rsidRPr="008919D4">
      <w:rPr>
        <w:i/>
        <w:sz w:val="16"/>
        <w:szCs w:val="16"/>
      </w:rPr>
      <w:t>Modernizacja i rozbudowa świetlicy wiejskiej w Szczutkowie na potrzeby integracji społeczności lokalnej – stworzenie bazy do prowadzenia zajęć dla osób bezrobotnych i korzystających z pomocy społecznej</w:t>
    </w:r>
  </w:p>
  <w:p w:rsidR="008675BE" w:rsidRDefault="008675BE" w:rsidP="008675BE"/>
  <w:p w:rsidR="0018264D" w:rsidRPr="00D5681D" w:rsidRDefault="0018264D" w:rsidP="00D568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9D6" w:rsidRDefault="00EB79D6" w:rsidP="009433FF">
      <w:pPr>
        <w:spacing w:after="0" w:line="240" w:lineRule="auto"/>
      </w:pPr>
      <w:r>
        <w:separator/>
      </w:r>
    </w:p>
  </w:footnote>
  <w:footnote w:type="continuationSeparator" w:id="0">
    <w:p w:rsidR="00EB79D6" w:rsidRDefault="00EB79D6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BE" w:rsidRPr="008A38D0" w:rsidRDefault="008675BE" w:rsidP="008675BE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>
      <w:rPr>
        <w:i/>
        <w:sz w:val="16"/>
        <w:szCs w:val="16"/>
      </w:rPr>
      <w:t>.1.2020</w:t>
    </w:r>
  </w:p>
  <w:p w:rsidR="008675BE" w:rsidRDefault="008675BE" w:rsidP="008675BE">
    <w:pPr>
      <w:tabs>
        <w:tab w:val="left" w:pos="720"/>
      </w:tabs>
      <w:rPr>
        <w:sz w:val="20"/>
        <w:szCs w:val="20"/>
      </w:rPr>
    </w:pPr>
  </w:p>
  <w:p w:rsidR="008675BE" w:rsidRPr="00E7350A" w:rsidRDefault="008675BE" w:rsidP="008675BE">
    <w:pPr>
      <w:tabs>
        <w:tab w:val="left" w:pos="720"/>
      </w:tabs>
      <w:rPr>
        <w:sz w:val="20"/>
        <w:szCs w:val="20"/>
      </w:rPr>
    </w:pPr>
    <w:r w:rsidRPr="006B0CAA">
      <w:rPr>
        <w:noProof/>
        <w:lang w:eastAsia="pl-PL"/>
      </w:rPr>
      <w:drawing>
        <wp:inline distT="0" distB="0" distL="0" distR="0">
          <wp:extent cx="5762625" cy="4191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1D" w:rsidRPr="008675BE" w:rsidRDefault="008675BE" w:rsidP="008675BE"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2809875</wp:posOffset>
          </wp:positionH>
          <wp:positionV relativeFrom="paragraph">
            <wp:posOffset>2540</wp:posOffset>
          </wp:positionV>
          <wp:extent cx="323850" cy="304800"/>
          <wp:effectExtent l="0" t="0" r="0" b="0"/>
          <wp:wrapSquare wrapText="lef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33FF">
      <w:rPr>
        <w:sz w:val="20"/>
        <w:szCs w:val="20"/>
      </w:rPr>
      <w:t xml:space="preserve">      </w:t>
    </w:r>
    <w:r w:rsidR="009433FF">
      <w:rPr>
        <w:sz w:val="20"/>
        <w:szCs w:val="20"/>
      </w:rPr>
      <w:tab/>
      <w:t xml:space="preserve">   </w:t>
    </w:r>
    <w:r w:rsidR="009433FF">
      <w:rPr>
        <w:sz w:val="20"/>
        <w:szCs w:val="20"/>
      </w:rPr>
      <w:tab/>
      <w:t xml:space="preserve">    </w:t>
    </w:r>
    <w:r w:rsidR="009433FF">
      <w:rPr>
        <w:sz w:val="20"/>
        <w:szCs w:val="20"/>
      </w:rPr>
      <w:tab/>
      <w:t xml:space="preserve">            </w:t>
    </w:r>
  </w:p>
  <w:p w:rsidR="009433FF" w:rsidRDefault="009433FF" w:rsidP="009433F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0E054E"/>
    <w:rsid w:val="001124B4"/>
    <w:rsid w:val="00132569"/>
    <w:rsid w:val="00154B60"/>
    <w:rsid w:val="0018264D"/>
    <w:rsid w:val="002B7790"/>
    <w:rsid w:val="00303906"/>
    <w:rsid w:val="003B4392"/>
    <w:rsid w:val="004C1381"/>
    <w:rsid w:val="004C40BD"/>
    <w:rsid w:val="00512B5F"/>
    <w:rsid w:val="00692845"/>
    <w:rsid w:val="006973CC"/>
    <w:rsid w:val="006C4BA8"/>
    <w:rsid w:val="008675BE"/>
    <w:rsid w:val="008B3C9B"/>
    <w:rsid w:val="008B5A1D"/>
    <w:rsid w:val="0093225D"/>
    <w:rsid w:val="009433FF"/>
    <w:rsid w:val="00A05DD0"/>
    <w:rsid w:val="00B33F5D"/>
    <w:rsid w:val="00D5681D"/>
    <w:rsid w:val="00D81350"/>
    <w:rsid w:val="00E235AF"/>
    <w:rsid w:val="00EB79D6"/>
    <w:rsid w:val="00F02D7E"/>
    <w:rsid w:val="00F127FA"/>
    <w:rsid w:val="00F5232E"/>
    <w:rsid w:val="00F84739"/>
    <w:rsid w:val="00F9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paragraph" w:styleId="Nagwek3">
    <w:name w:val="heading 3"/>
    <w:basedOn w:val="Normalny"/>
    <w:next w:val="Normalny"/>
    <w:link w:val="Nagwek3Znak"/>
    <w:qFormat/>
    <w:rsid w:val="008675BE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132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56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8675BE"/>
    <w:rPr>
      <w:rFonts w:ascii="Times New Roman" w:eastAsia="Arial Unicode MS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22</cp:revision>
  <cp:lastPrinted>2019-07-02T09:02:00Z</cp:lastPrinted>
  <dcterms:created xsi:type="dcterms:W3CDTF">2018-09-05T06:50:00Z</dcterms:created>
  <dcterms:modified xsi:type="dcterms:W3CDTF">2020-01-13T12:57:00Z</dcterms:modified>
</cp:coreProperties>
</file>